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line="222" w:lineRule="auto"/>
        <w:ind w:left="349"/>
        <w:rPr>
          <w:sz w:val="33"/>
          <w:szCs w:val="33"/>
        </w:rPr>
      </w:pPr>
      <w:r>
        <w:rPr>
          <w:b/>
          <w:bCs/>
          <w:spacing w:val="15"/>
          <w:sz w:val="33"/>
          <w:szCs w:val="33"/>
        </w:rPr>
        <w:t>附件3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33" w:line="214" w:lineRule="auto"/>
        <w:ind w:left="44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榆林高新区</w:t>
      </w: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eastAsia="zh-CN"/>
        </w:rPr>
        <w:t>2024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年义务教育适龄儿童入学申请表</w:t>
      </w:r>
    </w:p>
    <w:tbl>
      <w:tblPr>
        <w:tblStyle w:val="7"/>
        <w:tblW w:w="9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618"/>
        <w:gridCol w:w="1428"/>
        <w:gridCol w:w="1658"/>
        <w:gridCol w:w="1968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儿童姓名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0" w:lineRule="auto"/>
              <w:ind w:left="28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与监护人关系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4" w:line="220" w:lineRule="auto"/>
              <w:ind w:left="50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户号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0" w:lineRule="auto"/>
              <w:ind w:left="47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户主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7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儿童与户主关系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8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0" w:lineRule="auto"/>
              <w:ind w:left="15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法定监护人</w:t>
            </w:r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13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1" w:lineRule="auto"/>
              <w:ind w:left="51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8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户籍地址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3" w:type="dxa"/>
            <w:vAlign w:val="top"/>
          </w:tcPr>
          <w:p>
            <w:pPr>
              <w:pStyle w:val="8"/>
              <w:spacing w:before="283" w:line="220" w:lineRule="auto"/>
              <w:ind w:left="1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现居住地址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83" w:type="dxa"/>
            <w:vAlign w:val="top"/>
          </w:tcPr>
          <w:p>
            <w:pPr>
              <w:pStyle w:val="8"/>
              <w:spacing w:before="202" w:line="510" w:lineRule="exact"/>
              <w:ind w:left="154"/>
              <w:rPr>
                <w:sz w:val="23"/>
                <w:szCs w:val="23"/>
              </w:rPr>
            </w:pPr>
            <w:r>
              <w:rPr>
                <w:spacing w:val="6"/>
                <w:position w:val="21"/>
                <w:sz w:val="23"/>
                <w:szCs w:val="23"/>
              </w:rPr>
              <w:t>学校片区内</w:t>
            </w:r>
          </w:p>
          <w:p>
            <w:pPr>
              <w:pStyle w:val="8"/>
              <w:spacing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房户类型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7" w:lineRule="auto"/>
              <w:ind w:left="71"/>
              <w:rPr>
                <w:sz w:val="23"/>
                <w:szCs w:val="23"/>
              </w:rPr>
            </w:pPr>
            <w:r>
              <w:rPr>
                <w:spacing w:val="-1"/>
                <w:position w:val="1"/>
                <w:sz w:val="23"/>
                <w:szCs w:val="23"/>
              </w:rPr>
              <w:t>□第一类</w:t>
            </w:r>
            <w:r>
              <w:rPr>
                <w:spacing w:val="18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1"/>
                <w:sz w:val="23"/>
                <w:szCs w:val="23"/>
              </w:rPr>
              <w:t>□第二类    口第三类</w:t>
            </w:r>
            <w:r>
              <w:rPr>
                <w:spacing w:val="25"/>
                <w:sz w:val="23"/>
                <w:szCs w:val="23"/>
              </w:rPr>
              <w:t xml:space="preserve">    </w:t>
            </w:r>
            <w:r>
              <w:rPr>
                <w:spacing w:val="-1"/>
                <w:sz w:val="23"/>
                <w:szCs w:val="23"/>
              </w:rPr>
              <w:t>□第四类</w:t>
            </w:r>
            <w:r>
              <w:rPr>
                <w:spacing w:val="17"/>
                <w:sz w:val="23"/>
                <w:szCs w:val="23"/>
              </w:rPr>
              <w:t xml:space="preserve">   </w:t>
            </w:r>
            <w:r>
              <w:rPr>
                <w:spacing w:val="-1"/>
                <w:sz w:val="23"/>
                <w:szCs w:val="23"/>
              </w:rPr>
              <w:t>□第五类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6" w:hRule="atLeast"/>
        </w:trPr>
        <w:tc>
          <w:tcPr>
            <w:tcW w:w="148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489" w:lineRule="exact"/>
              <w:ind w:left="275"/>
              <w:rPr>
                <w:sz w:val="23"/>
                <w:szCs w:val="23"/>
              </w:rPr>
            </w:pPr>
            <w:r>
              <w:rPr>
                <w:spacing w:val="6"/>
                <w:position w:val="19"/>
                <w:sz w:val="23"/>
                <w:szCs w:val="23"/>
              </w:rPr>
              <w:t>相关证明</w:t>
            </w:r>
          </w:p>
          <w:p>
            <w:pPr>
              <w:pStyle w:val="8"/>
              <w:spacing w:line="218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证件材料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pStyle w:val="8"/>
              <w:spacing w:before="213" w:line="388" w:lineRule="auto"/>
              <w:ind w:left="71" w:right="1044"/>
              <w:jc w:val="both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1、户口簿</w:t>
            </w:r>
            <w:r>
              <w:rPr>
                <w:spacing w:val="3"/>
                <w:sz w:val="23"/>
                <w:szCs w:val="23"/>
              </w:rPr>
              <w:t xml:space="preserve">                       </w:t>
            </w:r>
            <w:r>
              <w:rPr>
                <w:spacing w:val="2"/>
                <w:sz w:val="23"/>
                <w:szCs w:val="23"/>
              </w:rPr>
              <w:t xml:space="preserve">                 </w:t>
            </w:r>
            <w:r>
              <w:rPr>
                <w:spacing w:val="1"/>
                <w:sz w:val="23"/>
                <w:szCs w:val="23"/>
              </w:rPr>
              <w:t xml:space="preserve">□有□无 </w:t>
            </w:r>
            <w:r>
              <w:rPr>
                <w:position w:val="1"/>
                <w:sz w:val="23"/>
                <w:szCs w:val="23"/>
              </w:rPr>
              <w:t xml:space="preserve">2、居住证                                         </w:t>
            </w:r>
            <w:r>
              <w:rPr>
                <w:position w:val="-1"/>
                <w:sz w:val="23"/>
                <w:szCs w:val="23"/>
              </w:rPr>
              <w:t>□有</w:t>
            </w:r>
            <w:r>
              <w:rPr>
                <w:spacing w:val="-1"/>
                <w:position w:val="-1"/>
                <w:sz w:val="23"/>
                <w:szCs w:val="23"/>
              </w:rPr>
              <w:t>口无</w:t>
            </w:r>
            <w:r>
              <w:rPr>
                <w:position w:val="-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3、监护人身份证</w:t>
            </w:r>
            <w:r>
              <w:rPr>
                <w:spacing w:val="3"/>
                <w:sz w:val="23"/>
                <w:szCs w:val="23"/>
              </w:rPr>
              <w:t xml:space="preserve">                                  </w:t>
            </w:r>
            <w:r>
              <w:rPr>
                <w:spacing w:val="-1"/>
                <w:sz w:val="23"/>
                <w:szCs w:val="23"/>
              </w:rPr>
              <w:t>口有口无</w:t>
            </w:r>
          </w:p>
          <w:p>
            <w:pPr>
              <w:pStyle w:val="8"/>
              <w:spacing w:line="219" w:lineRule="auto"/>
              <w:ind w:left="7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4、实际居所证明(□房屋产权证明口房屋租赁备案证明口其他)</w:t>
            </w:r>
          </w:p>
          <w:p>
            <w:pPr>
              <w:pStyle w:val="8"/>
              <w:spacing w:before="257" w:line="220" w:lineRule="auto"/>
              <w:ind w:left="580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□有□无</w:t>
            </w:r>
          </w:p>
          <w:p>
            <w:pPr>
              <w:pStyle w:val="8"/>
              <w:spacing w:before="205" w:line="219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5、其他资料(□单位证明、职工工资花名表口经商营业执照口务工劳动合同)</w:t>
            </w:r>
          </w:p>
          <w:p>
            <w:pPr>
              <w:pStyle w:val="8"/>
              <w:spacing w:before="226" w:line="500" w:lineRule="exact"/>
              <w:jc w:val="right"/>
              <w:rPr>
                <w:sz w:val="23"/>
                <w:szCs w:val="23"/>
              </w:rPr>
            </w:pPr>
            <w:r>
              <w:rPr>
                <w:spacing w:val="-16"/>
                <w:position w:val="20"/>
                <w:sz w:val="23"/>
                <w:szCs w:val="23"/>
              </w:rPr>
              <w:t>本人承诺，所提供材料真实有效且适龄儿童未在任何地方注册</w:t>
            </w:r>
            <w:r>
              <w:rPr>
                <w:spacing w:val="-17"/>
                <w:position w:val="20"/>
                <w:sz w:val="23"/>
                <w:szCs w:val="23"/>
              </w:rPr>
              <w:t>过一年级学籍，</w:t>
            </w:r>
          </w:p>
          <w:p>
            <w:pPr>
              <w:pStyle w:val="8"/>
              <w:spacing w:line="218" w:lineRule="auto"/>
              <w:jc w:val="right"/>
              <w:rPr>
                <w:sz w:val="23"/>
                <w:szCs w:val="23"/>
              </w:rPr>
            </w:pPr>
            <w:r>
              <w:rPr>
                <w:spacing w:val="-16"/>
                <w:sz w:val="23"/>
                <w:szCs w:val="23"/>
              </w:rPr>
              <w:t>同意学校查验户籍、房屋产权等信息，如弄虚作假，愿承担由此引发的一切责任。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370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承诺人：(签字)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4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审核意见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0" w:h="16900"/>
      <w:pgMar w:top="1436" w:right="1204" w:bottom="1316" w:left="1405" w:header="0" w:footer="118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455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jEyZDdjZGI1NmQwZTU3ZjgzNDMzMDcxYzBlNTcifQ=="/>
  </w:docVars>
  <w:rsids>
    <w:rsidRoot w:val="00000000"/>
    <w:rsid w:val="043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jc w:val="both"/>
    </w:pPr>
    <w:rPr>
      <w:rFonts w:eastAsia="仿宋_GB2312"/>
      <w:sz w:val="3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2024-07-02T09:17:51Z</dcterms:created>
  <dc:creator>Lenovo</dc:creator>
  <cp:lastModifiedBy>WPS_1704700384</cp:lastModifiedBy>
  <dcterms:modified xsi:type="dcterms:W3CDTF">2024-07-02T09:18:43Z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18890B2EC1514D2B9D4CA12D61F1635E_12</vt:lpwstr>
  </property>
</Properties>
</file>